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664F7" w14:textId="549C18BE" w:rsidR="001F49F9" w:rsidRPr="007A4BBE" w:rsidRDefault="001F49F9" w:rsidP="001F49F9">
      <w:pPr>
        <w:rPr>
          <w:b/>
          <w:bCs/>
          <w:sz w:val="24"/>
          <w:szCs w:val="24"/>
        </w:rPr>
      </w:pPr>
      <w:r w:rsidRPr="007A4BBE">
        <w:rPr>
          <w:b/>
          <w:bCs/>
          <w:sz w:val="24"/>
          <w:szCs w:val="24"/>
        </w:rPr>
        <w:t xml:space="preserve">Shandon Neighborhood Council Meeting: May 11, 2020 via Zoom. </w:t>
      </w:r>
    </w:p>
    <w:p w14:paraId="6C44EC86" w14:textId="0578CDBE" w:rsidR="001F49F9" w:rsidRDefault="001F49F9" w:rsidP="001F49F9">
      <w:pPr>
        <w:rPr>
          <w:sz w:val="24"/>
          <w:szCs w:val="24"/>
        </w:rPr>
      </w:pPr>
      <w:r w:rsidRPr="00282812">
        <w:rPr>
          <w:sz w:val="24"/>
          <w:szCs w:val="24"/>
        </w:rPr>
        <w:t xml:space="preserve">Roll: </w:t>
      </w:r>
      <w:r w:rsidR="000B50A5">
        <w:rPr>
          <w:sz w:val="24"/>
          <w:szCs w:val="24"/>
        </w:rPr>
        <w:t xml:space="preserve">John Meyers, Deborah Thomas, </w:t>
      </w:r>
      <w:r w:rsidR="00EC0EFC">
        <w:rPr>
          <w:sz w:val="24"/>
          <w:szCs w:val="24"/>
        </w:rPr>
        <w:t>B</w:t>
      </w:r>
      <w:r>
        <w:rPr>
          <w:sz w:val="24"/>
          <w:szCs w:val="24"/>
        </w:rPr>
        <w:t>uddy</w:t>
      </w:r>
      <w:r w:rsidR="00EC0EFC">
        <w:rPr>
          <w:sz w:val="24"/>
          <w:szCs w:val="24"/>
        </w:rPr>
        <w:t xml:space="preserve"> Atkins</w:t>
      </w:r>
      <w:r>
        <w:rPr>
          <w:sz w:val="24"/>
          <w:szCs w:val="24"/>
        </w:rPr>
        <w:t>, Steve</w:t>
      </w:r>
      <w:r w:rsidR="00402314">
        <w:rPr>
          <w:sz w:val="24"/>
          <w:szCs w:val="24"/>
        </w:rPr>
        <w:t xml:space="preserve"> Augustine</w:t>
      </w:r>
      <w:r>
        <w:rPr>
          <w:sz w:val="24"/>
          <w:szCs w:val="24"/>
        </w:rPr>
        <w:t>, Andrew</w:t>
      </w:r>
      <w:r w:rsidR="00402314">
        <w:rPr>
          <w:sz w:val="24"/>
          <w:szCs w:val="24"/>
        </w:rPr>
        <w:t xml:space="preserve"> Clarkson</w:t>
      </w:r>
      <w:r>
        <w:rPr>
          <w:sz w:val="24"/>
          <w:szCs w:val="24"/>
        </w:rPr>
        <w:t>, Lois</w:t>
      </w:r>
      <w:r w:rsidR="00402314">
        <w:rPr>
          <w:sz w:val="24"/>
          <w:szCs w:val="24"/>
        </w:rPr>
        <w:t xml:space="preserve"> Elijah</w:t>
      </w:r>
      <w:r>
        <w:rPr>
          <w:sz w:val="24"/>
          <w:szCs w:val="24"/>
        </w:rPr>
        <w:t>, Matt</w:t>
      </w:r>
      <w:r w:rsidR="00402314">
        <w:rPr>
          <w:sz w:val="24"/>
          <w:szCs w:val="24"/>
        </w:rPr>
        <w:t xml:space="preserve"> </w:t>
      </w:r>
      <w:proofErr w:type="spellStart"/>
      <w:r w:rsidR="00402314">
        <w:rPr>
          <w:sz w:val="24"/>
          <w:szCs w:val="24"/>
        </w:rPr>
        <w:t>Flach</w:t>
      </w:r>
      <w:proofErr w:type="spellEnd"/>
      <w:r>
        <w:rPr>
          <w:sz w:val="24"/>
          <w:szCs w:val="24"/>
        </w:rPr>
        <w:t>, Rich</w:t>
      </w:r>
      <w:r w:rsidR="00402314">
        <w:rPr>
          <w:sz w:val="24"/>
          <w:szCs w:val="24"/>
        </w:rPr>
        <w:t xml:space="preserve"> Horton</w:t>
      </w:r>
      <w:r>
        <w:rPr>
          <w:sz w:val="24"/>
          <w:szCs w:val="24"/>
        </w:rPr>
        <w:t>, Michael Jamison, Martha Johnson, Mike McCauley, Bill McCo</w:t>
      </w:r>
      <w:r w:rsidR="00EC0EFC">
        <w:rPr>
          <w:sz w:val="24"/>
          <w:szCs w:val="24"/>
        </w:rPr>
        <w:t>r</w:t>
      </w:r>
      <w:r>
        <w:rPr>
          <w:sz w:val="24"/>
          <w:szCs w:val="24"/>
        </w:rPr>
        <w:t xml:space="preserve">mick, </w:t>
      </w:r>
      <w:r w:rsidR="00EC0EFC">
        <w:rPr>
          <w:sz w:val="24"/>
          <w:szCs w:val="24"/>
        </w:rPr>
        <w:t>Catherine</w:t>
      </w:r>
      <w:r>
        <w:rPr>
          <w:sz w:val="24"/>
          <w:szCs w:val="24"/>
        </w:rPr>
        <w:t xml:space="preserve"> Mubarak, </w:t>
      </w:r>
      <w:proofErr w:type="spellStart"/>
      <w:r>
        <w:rPr>
          <w:sz w:val="24"/>
          <w:szCs w:val="24"/>
        </w:rPr>
        <w:t>Tamra</w:t>
      </w:r>
      <w:proofErr w:type="spellEnd"/>
      <w:r>
        <w:rPr>
          <w:sz w:val="24"/>
          <w:szCs w:val="24"/>
        </w:rPr>
        <w:t xml:space="preserve"> Paschal, Kathleen </w:t>
      </w:r>
      <w:proofErr w:type="spellStart"/>
      <w:r>
        <w:rPr>
          <w:sz w:val="24"/>
          <w:szCs w:val="24"/>
        </w:rPr>
        <w:t>Warthen</w:t>
      </w:r>
      <w:proofErr w:type="spellEnd"/>
      <w:r>
        <w:rPr>
          <w:sz w:val="24"/>
          <w:szCs w:val="24"/>
        </w:rPr>
        <w:t xml:space="preserve">. </w:t>
      </w:r>
      <w:r w:rsidR="00C72242">
        <w:rPr>
          <w:sz w:val="24"/>
          <w:szCs w:val="24"/>
        </w:rPr>
        <w:t xml:space="preserve">Harrison </w:t>
      </w:r>
      <w:proofErr w:type="spellStart"/>
      <w:r w:rsidR="00402314">
        <w:rPr>
          <w:sz w:val="24"/>
          <w:szCs w:val="24"/>
        </w:rPr>
        <w:t>Greenlaw</w:t>
      </w:r>
      <w:proofErr w:type="spellEnd"/>
      <w:r w:rsidR="00402314">
        <w:rPr>
          <w:sz w:val="24"/>
          <w:szCs w:val="24"/>
        </w:rPr>
        <w:t xml:space="preserve"> </w:t>
      </w:r>
      <w:r w:rsidR="00C72242">
        <w:rPr>
          <w:sz w:val="24"/>
          <w:szCs w:val="24"/>
        </w:rPr>
        <w:t xml:space="preserve">arrived late. </w:t>
      </w:r>
    </w:p>
    <w:p w14:paraId="79E7944A" w14:textId="4430D83D" w:rsidR="001F49F9" w:rsidRDefault="001F49F9" w:rsidP="001F49F9">
      <w:pPr>
        <w:rPr>
          <w:sz w:val="24"/>
          <w:szCs w:val="24"/>
        </w:rPr>
      </w:pPr>
    </w:p>
    <w:p w14:paraId="21B9B1A3" w14:textId="77777777" w:rsidR="00EC0EFC" w:rsidRPr="00282812" w:rsidRDefault="00EC0EFC" w:rsidP="00EC0EFC">
      <w:pPr>
        <w:rPr>
          <w:sz w:val="24"/>
          <w:szCs w:val="24"/>
        </w:rPr>
      </w:pPr>
      <w:r w:rsidRPr="00282812">
        <w:rPr>
          <w:sz w:val="24"/>
          <w:szCs w:val="24"/>
        </w:rPr>
        <w:t xml:space="preserve">Agenda was approved by unanimous vote of those present. </w:t>
      </w:r>
    </w:p>
    <w:p w14:paraId="70E57418" w14:textId="6B45A953" w:rsidR="001F49F9" w:rsidRDefault="00EC0EFC" w:rsidP="001F49F9">
      <w:pPr>
        <w:rPr>
          <w:sz w:val="24"/>
          <w:szCs w:val="24"/>
        </w:rPr>
      </w:pPr>
      <w:r w:rsidRPr="00282812">
        <w:rPr>
          <w:sz w:val="24"/>
          <w:szCs w:val="24"/>
        </w:rPr>
        <w:t>Minutes of previous meeting were approved by unanimous vote.</w:t>
      </w:r>
    </w:p>
    <w:p w14:paraId="3AB3A445" w14:textId="77777777" w:rsidR="00525247" w:rsidRDefault="00525247" w:rsidP="001F49F9">
      <w:pPr>
        <w:rPr>
          <w:sz w:val="24"/>
          <w:szCs w:val="24"/>
        </w:rPr>
      </w:pPr>
    </w:p>
    <w:p w14:paraId="2601E102" w14:textId="175BE02C" w:rsidR="001F49F9" w:rsidRPr="00402314" w:rsidRDefault="00525247" w:rsidP="001F49F9">
      <w:pPr>
        <w:rPr>
          <w:sz w:val="24"/>
          <w:szCs w:val="24"/>
          <w:u w:val="single"/>
        </w:rPr>
      </w:pPr>
      <w:r w:rsidRPr="00402314">
        <w:rPr>
          <w:sz w:val="24"/>
          <w:szCs w:val="24"/>
          <w:u w:val="single"/>
        </w:rPr>
        <w:t>LOCAL OFFICIALS:</w:t>
      </w:r>
    </w:p>
    <w:p w14:paraId="78B46AEB" w14:textId="7DE91D6C" w:rsidR="001F49F9" w:rsidRDefault="001F49F9" w:rsidP="001F49F9">
      <w:pPr>
        <w:rPr>
          <w:sz w:val="24"/>
          <w:szCs w:val="24"/>
        </w:rPr>
      </w:pPr>
      <w:r>
        <w:rPr>
          <w:sz w:val="24"/>
          <w:szCs w:val="24"/>
        </w:rPr>
        <w:t>Senator</w:t>
      </w:r>
      <w:r w:rsidR="00525247">
        <w:rPr>
          <w:sz w:val="24"/>
          <w:szCs w:val="24"/>
        </w:rPr>
        <w:t xml:space="preserve"> Dick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Harpootlian</w:t>
      </w:r>
      <w:proofErr w:type="spellEnd"/>
      <w:r>
        <w:rPr>
          <w:sz w:val="24"/>
          <w:szCs w:val="24"/>
        </w:rPr>
        <w:t xml:space="preserve"> was present. </w:t>
      </w:r>
      <w:r w:rsidR="00EC0EFC">
        <w:rPr>
          <w:sz w:val="24"/>
          <w:szCs w:val="24"/>
        </w:rPr>
        <w:t>Local news: Highway Dept will begin looking at narrowing Harden St</w:t>
      </w:r>
      <w:r w:rsidR="00525247">
        <w:rPr>
          <w:sz w:val="24"/>
          <w:szCs w:val="24"/>
        </w:rPr>
        <w:t>.</w:t>
      </w:r>
      <w:r w:rsidR="00EC0EFC">
        <w:rPr>
          <w:sz w:val="24"/>
          <w:szCs w:val="24"/>
        </w:rPr>
        <w:t xml:space="preserve"> between College St. and Blossom St. Senate Business: tomorrow the Senate will go back in session</w:t>
      </w:r>
      <w:r w:rsidR="0046146E">
        <w:rPr>
          <w:sz w:val="24"/>
          <w:szCs w:val="24"/>
        </w:rPr>
        <w:t xml:space="preserve"> for a few days. They will go back into session again in September. </w:t>
      </w:r>
    </w:p>
    <w:p w14:paraId="731AB643" w14:textId="4DE64FB7" w:rsidR="00C72242" w:rsidRDefault="00C72242" w:rsidP="001F49F9">
      <w:pPr>
        <w:rPr>
          <w:sz w:val="24"/>
          <w:szCs w:val="24"/>
        </w:rPr>
      </w:pPr>
      <w:r>
        <w:rPr>
          <w:sz w:val="24"/>
          <w:szCs w:val="24"/>
        </w:rPr>
        <w:t>City Councilman Will Brennan</w:t>
      </w:r>
      <w:r w:rsidR="001374CB">
        <w:rPr>
          <w:sz w:val="24"/>
          <w:szCs w:val="24"/>
        </w:rPr>
        <w:t xml:space="preserve"> spoke to the SNC. </w:t>
      </w:r>
      <w:r w:rsidR="00E75E81">
        <w:rPr>
          <w:sz w:val="24"/>
          <w:szCs w:val="24"/>
        </w:rPr>
        <w:t xml:space="preserve">The City is working toward reopening in a safe way in the coming weeks. </w:t>
      </w:r>
      <w:r w:rsidR="00A6055D">
        <w:rPr>
          <w:sz w:val="24"/>
          <w:szCs w:val="24"/>
        </w:rPr>
        <w:t xml:space="preserve">He discussed certain developments around the City, specifically the Bull St. development. </w:t>
      </w:r>
    </w:p>
    <w:p w14:paraId="6B266354" w14:textId="515AA120" w:rsidR="00C72242" w:rsidRDefault="00C72242" w:rsidP="00C72242">
      <w:pPr>
        <w:rPr>
          <w:sz w:val="24"/>
          <w:szCs w:val="24"/>
        </w:rPr>
      </w:pPr>
      <w:r>
        <w:rPr>
          <w:sz w:val="24"/>
          <w:szCs w:val="24"/>
        </w:rPr>
        <w:t xml:space="preserve">County Councilwoman Allison </w:t>
      </w:r>
      <w:proofErr w:type="spellStart"/>
      <w:r>
        <w:rPr>
          <w:sz w:val="24"/>
          <w:szCs w:val="24"/>
        </w:rPr>
        <w:t>Terracio</w:t>
      </w:r>
      <w:proofErr w:type="spellEnd"/>
      <w:r>
        <w:rPr>
          <w:sz w:val="24"/>
          <w:szCs w:val="24"/>
        </w:rPr>
        <w:t xml:space="preserve"> was present</w:t>
      </w:r>
      <w:r w:rsidR="001374CB">
        <w:rPr>
          <w:sz w:val="24"/>
          <w:szCs w:val="24"/>
        </w:rPr>
        <w:t xml:space="preserve"> to speak. She was also </w:t>
      </w:r>
      <w:r>
        <w:rPr>
          <w:sz w:val="24"/>
          <w:szCs w:val="24"/>
        </w:rPr>
        <w:t>available via the Zoom comment section during the meeting</w:t>
      </w:r>
      <w:r w:rsidR="001C3181">
        <w:rPr>
          <w:sz w:val="24"/>
          <w:szCs w:val="24"/>
        </w:rPr>
        <w:t xml:space="preserve"> and by phone anytime. </w:t>
      </w:r>
    </w:p>
    <w:p w14:paraId="4727118C" w14:textId="14FB206E" w:rsidR="00F251F0" w:rsidRDefault="00FD40E6" w:rsidP="00C72242">
      <w:pPr>
        <w:rPr>
          <w:sz w:val="24"/>
          <w:szCs w:val="24"/>
        </w:rPr>
      </w:pPr>
      <w:r>
        <w:rPr>
          <w:sz w:val="24"/>
          <w:szCs w:val="24"/>
        </w:rPr>
        <w:t xml:space="preserve">Candidates for office, Heather Bauer and Rhodes Bailey, introduced themselves. Both are running for House District 75. </w:t>
      </w:r>
    </w:p>
    <w:p w14:paraId="011B97C3" w14:textId="77777777" w:rsidR="00B66CD7" w:rsidRDefault="00B66CD7" w:rsidP="00C72242">
      <w:pPr>
        <w:rPr>
          <w:sz w:val="24"/>
          <w:szCs w:val="24"/>
          <w:u w:val="single"/>
        </w:rPr>
      </w:pPr>
    </w:p>
    <w:p w14:paraId="0117CCC3" w14:textId="4EB7ED68" w:rsidR="00A632FC" w:rsidRDefault="00A632FC" w:rsidP="00C72242">
      <w:pPr>
        <w:rPr>
          <w:sz w:val="24"/>
          <w:szCs w:val="24"/>
        </w:rPr>
      </w:pPr>
      <w:r w:rsidRPr="00A632FC">
        <w:rPr>
          <w:sz w:val="24"/>
          <w:szCs w:val="24"/>
          <w:u w:val="single"/>
        </w:rPr>
        <w:t>Old business</w:t>
      </w:r>
      <w:r>
        <w:rPr>
          <w:sz w:val="24"/>
          <w:szCs w:val="24"/>
        </w:rPr>
        <w:t>:</w:t>
      </w:r>
      <w:r w:rsidR="00A66094">
        <w:rPr>
          <w:sz w:val="24"/>
          <w:szCs w:val="24"/>
        </w:rPr>
        <w:t xml:space="preserve"> None.</w:t>
      </w:r>
    </w:p>
    <w:p w14:paraId="61763270" w14:textId="1D2FF294" w:rsidR="00F251F0" w:rsidRDefault="00F251F0" w:rsidP="00C72242">
      <w:pPr>
        <w:rPr>
          <w:sz w:val="24"/>
          <w:szCs w:val="24"/>
        </w:rPr>
      </w:pPr>
      <w:r>
        <w:rPr>
          <w:sz w:val="24"/>
          <w:szCs w:val="24"/>
        </w:rPr>
        <w:t>Current balance: Treasurer $11,031.99</w:t>
      </w:r>
    </w:p>
    <w:p w14:paraId="5379EBC2" w14:textId="54CDD9E7" w:rsidR="002E1F22" w:rsidRDefault="002E1F22" w:rsidP="00C72242">
      <w:pPr>
        <w:rPr>
          <w:sz w:val="24"/>
          <w:szCs w:val="24"/>
        </w:rPr>
      </w:pPr>
      <w:r>
        <w:rPr>
          <w:sz w:val="24"/>
          <w:szCs w:val="24"/>
        </w:rPr>
        <w:t xml:space="preserve">Lois Elijah inquired about grant applications that were discussed at the last meeting. John Meyers is in the process of completing the grant applications for submission.  </w:t>
      </w:r>
    </w:p>
    <w:p w14:paraId="23E7964C" w14:textId="12EA8543" w:rsidR="00F251F0" w:rsidRDefault="00F251F0" w:rsidP="00C72242">
      <w:pPr>
        <w:rPr>
          <w:sz w:val="24"/>
          <w:szCs w:val="24"/>
        </w:rPr>
      </w:pPr>
      <w:r>
        <w:rPr>
          <w:sz w:val="24"/>
          <w:szCs w:val="24"/>
        </w:rPr>
        <w:t>Next event is National Night Out. Debate moving from Au</w:t>
      </w:r>
      <w:r w:rsidR="00A632FC">
        <w:rPr>
          <w:sz w:val="24"/>
          <w:szCs w:val="24"/>
        </w:rPr>
        <w:t>g</w:t>
      </w:r>
      <w:r>
        <w:rPr>
          <w:sz w:val="24"/>
          <w:szCs w:val="24"/>
        </w:rPr>
        <w:t>ust to October 6 as recommended by the National Organization.</w:t>
      </w:r>
      <w:r w:rsidR="00402314">
        <w:rPr>
          <w:sz w:val="24"/>
          <w:szCs w:val="24"/>
        </w:rPr>
        <w:t xml:space="preserve"> No decision made</w:t>
      </w:r>
      <w:r w:rsidR="00B66CD7">
        <w:rPr>
          <w:sz w:val="24"/>
          <w:szCs w:val="24"/>
        </w:rPr>
        <w:t xml:space="preserve"> on which date the event will be</w:t>
      </w:r>
      <w:r w:rsidR="00402314">
        <w:rPr>
          <w:sz w:val="24"/>
          <w:szCs w:val="24"/>
        </w:rPr>
        <w:t xml:space="preserve">. </w:t>
      </w:r>
    </w:p>
    <w:p w14:paraId="548843A6" w14:textId="09CB4812" w:rsidR="00A632FC" w:rsidRDefault="00F251F0" w:rsidP="00C72242">
      <w:pPr>
        <w:rPr>
          <w:sz w:val="24"/>
          <w:szCs w:val="24"/>
        </w:rPr>
      </w:pPr>
      <w:r>
        <w:rPr>
          <w:sz w:val="24"/>
          <w:szCs w:val="24"/>
        </w:rPr>
        <w:t xml:space="preserve">Crime Watch is ongoing. Per Officer </w:t>
      </w:r>
      <w:proofErr w:type="spellStart"/>
      <w:r>
        <w:rPr>
          <w:sz w:val="24"/>
          <w:szCs w:val="24"/>
        </w:rPr>
        <w:t>Frier</w:t>
      </w:r>
      <w:proofErr w:type="spellEnd"/>
      <w:r>
        <w:rPr>
          <w:sz w:val="24"/>
          <w:szCs w:val="24"/>
        </w:rPr>
        <w:t>, the number of auto break</w:t>
      </w:r>
      <w:r w:rsidR="00A632FC">
        <w:rPr>
          <w:sz w:val="24"/>
          <w:szCs w:val="24"/>
        </w:rPr>
        <w:t>-</w:t>
      </w:r>
      <w:r>
        <w:rPr>
          <w:sz w:val="24"/>
          <w:szCs w:val="24"/>
        </w:rPr>
        <w:t>ins i</w:t>
      </w:r>
      <w:r w:rsidR="00262601">
        <w:rPr>
          <w:sz w:val="24"/>
          <w:szCs w:val="24"/>
        </w:rPr>
        <w:t>s</w:t>
      </w:r>
      <w:r w:rsidR="00AD3FEA">
        <w:rPr>
          <w:sz w:val="24"/>
          <w:szCs w:val="24"/>
        </w:rPr>
        <w:t xml:space="preserve"> this time of year</w:t>
      </w:r>
      <w:r>
        <w:rPr>
          <w:sz w:val="24"/>
          <w:szCs w:val="24"/>
        </w:rPr>
        <w:t xml:space="preserve"> </w:t>
      </w:r>
      <w:r w:rsidR="00A632FC">
        <w:rPr>
          <w:sz w:val="24"/>
          <w:szCs w:val="24"/>
        </w:rPr>
        <w:t>consist</w:t>
      </w:r>
      <w:r w:rsidR="00262601">
        <w:rPr>
          <w:sz w:val="24"/>
          <w:szCs w:val="24"/>
        </w:rPr>
        <w:t>ent</w:t>
      </w:r>
      <w:r>
        <w:rPr>
          <w:sz w:val="24"/>
          <w:szCs w:val="24"/>
        </w:rPr>
        <w:t xml:space="preserve"> with March</w:t>
      </w:r>
      <w:r w:rsidR="00A632FC">
        <w:rPr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 w:rsidR="00A632FC">
        <w:rPr>
          <w:sz w:val="24"/>
          <w:szCs w:val="24"/>
        </w:rPr>
        <w:t>d</w:t>
      </w:r>
      <w:r>
        <w:rPr>
          <w:sz w:val="24"/>
          <w:szCs w:val="24"/>
        </w:rPr>
        <w:t xml:space="preserve"> April of last year.</w:t>
      </w:r>
    </w:p>
    <w:p w14:paraId="1580C2A2" w14:textId="77777777" w:rsidR="00B66CD7" w:rsidRDefault="00B66CD7" w:rsidP="00C72242">
      <w:pPr>
        <w:rPr>
          <w:sz w:val="24"/>
          <w:szCs w:val="24"/>
          <w:u w:val="single"/>
        </w:rPr>
      </w:pPr>
    </w:p>
    <w:p w14:paraId="3E159EF6" w14:textId="1A99B350" w:rsidR="00A632FC" w:rsidRPr="00B66CD7" w:rsidRDefault="00A632FC" w:rsidP="00C72242">
      <w:pPr>
        <w:rPr>
          <w:b/>
          <w:bCs/>
          <w:sz w:val="24"/>
          <w:szCs w:val="24"/>
          <w:u w:val="single"/>
        </w:rPr>
      </w:pPr>
      <w:r w:rsidRPr="00B66CD7">
        <w:rPr>
          <w:b/>
          <w:bCs/>
          <w:sz w:val="24"/>
          <w:szCs w:val="24"/>
          <w:u w:val="single"/>
        </w:rPr>
        <w:t>New business</w:t>
      </w:r>
    </w:p>
    <w:p w14:paraId="139CE5B3" w14:textId="3DE970CA" w:rsidR="00A632FC" w:rsidRDefault="00A632FC" w:rsidP="0016087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6087B">
        <w:rPr>
          <w:sz w:val="24"/>
          <w:szCs w:val="24"/>
        </w:rPr>
        <w:lastRenderedPageBreak/>
        <w:t xml:space="preserve">Demolition of </w:t>
      </w:r>
      <w:r w:rsidR="00994389" w:rsidRPr="0016087B">
        <w:rPr>
          <w:sz w:val="24"/>
          <w:szCs w:val="24"/>
        </w:rPr>
        <w:t xml:space="preserve">3426 Monroe St. </w:t>
      </w:r>
      <w:r w:rsidR="00984621">
        <w:rPr>
          <w:sz w:val="24"/>
          <w:szCs w:val="24"/>
        </w:rPr>
        <w:t>T</w:t>
      </w:r>
      <w:r w:rsidR="0016087B" w:rsidRPr="0016087B">
        <w:rPr>
          <w:sz w:val="24"/>
          <w:szCs w:val="24"/>
        </w:rPr>
        <w:t xml:space="preserve">he </w:t>
      </w:r>
      <w:proofErr w:type="spellStart"/>
      <w:r w:rsidR="0016087B" w:rsidRPr="0016087B">
        <w:rPr>
          <w:sz w:val="24"/>
          <w:szCs w:val="24"/>
        </w:rPr>
        <w:t>DeBackers</w:t>
      </w:r>
      <w:proofErr w:type="spellEnd"/>
      <w:r w:rsidR="0016087B" w:rsidRPr="0016087B">
        <w:rPr>
          <w:sz w:val="24"/>
          <w:szCs w:val="24"/>
        </w:rPr>
        <w:t xml:space="preserve"> presented their plan</w:t>
      </w:r>
      <w:r w:rsidR="00984621">
        <w:rPr>
          <w:sz w:val="24"/>
          <w:szCs w:val="24"/>
        </w:rPr>
        <w:t>s</w:t>
      </w:r>
      <w:r w:rsidR="0016087B" w:rsidRPr="0016087B">
        <w:rPr>
          <w:sz w:val="24"/>
          <w:szCs w:val="24"/>
        </w:rPr>
        <w:t xml:space="preserve"> for the new house including demolition.  They sought approval of immediate neighbors and are looking for SNC’s support. They answered SNC member’s questions about house plans. Steve Augustine made a motion to authorize SNC to write a letter to DDRC supporting demolition on behalf of the </w:t>
      </w:r>
      <w:proofErr w:type="spellStart"/>
      <w:r w:rsidR="0016087B" w:rsidRPr="0016087B">
        <w:rPr>
          <w:sz w:val="24"/>
          <w:szCs w:val="24"/>
        </w:rPr>
        <w:t>DeBackers</w:t>
      </w:r>
      <w:proofErr w:type="spellEnd"/>
      <w:r w:rsidR="0016087B" w:rsidRPr="0016087B">
        <w:rPr>
          <w:sz w:val="24"/>
          <w:szCs w:val="24"/>
        </w:rPr>
        <w:t xml:space="preserve">. Seconded. Vote. All members </w:t>
      </w:r>
      <w:r w:rsidR="00984621">
        <w:rPr>
          <w:sz w:val="24"/>
          <w:szCs w:val="24"/>
        </w:rPr>
        <w:t xml:space="preserve">voted </w:t>
      </w:r>
      <w:r w:rsidR="0016087B" w:rsidRPr="0016087B">
        <w:rPr>
          <w:sz w:val="24"/>
          <w:szCs w:val="24"/>
        </w:rPr>
        <w:t xml:space="preserve">in favor to send letter in support of </w:t>
      </w:r>
      <w:proofErr w:type="spellStart"/>
      <w:r w:rsidR="0016087B" w:rsidRPr="0016087B">
        <w:rPr>
          <w:sz w:val="24"/>
          <w:szCs w:val="24"/>
        </w:rPr>
        <w:t>DeBacke</w:t>
      </w:r>
      <w:r w:rsidR="00262601">
        <w:rPr>
          <w:sz w:val="24"/>
          <w:szCs w:val="24"/>
        </w:rPr>
        <w:t>r</w:t>
      </w:r>
      <w:r w:rsidR="0016087B" w:rsidRPr="0016087B">
        <w:rPr>
          <w:sz w:val="24"/>
          <w:szCs w:val="24"/>
        </w:rPr>
        <w:t>s</w:t>
      </w:r>
      <w:proofErr w:type="spellEnd"/>
      <w:r w:rsidR="0016087B" w:rsidRPr="0016087B">
        <w:rPr>
          <w:sz w:val="24"/>
          <w:szCs w:val="24"/>
        </w:rPr>
        <w:t xml:space="preserve"> except Martha Johnson who opposed. </w:t>
      </w:r>
    </w:p>
    <w:p w14:paraId="14838CB2" w14:textId="77777777" w:rsidR="00EB19A7" w:rsidRDefault="00EB19A7" w:rsidP="00EB19A7">
      <w:pPr>
        <w:pStyle w:val="ListParagraph"/>
        <w:ind w:left="360"/>
        <w:rPr>
          <w:sz w:val="24"/>
          <w:szCs w:val="24"/>
        </w:rPr>
      </w:pPr>
    </w:p>
    <w:p w14:paraId="471AEA76" w14:textId="466932D9" w:rsidR="0016087B" w:rsidRDefault="0016087B" w:rsidP="001608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Pop-up Bike Lanes. Rich Horton presented. </w:t>
      </w:r>
      <w:r w:rsidR="001938BD">
        <w:rPr>
          <w:sz w:val="24"/>
          <w:szCs w:val="24"/>
        </w:rPr>
        <w:t xml:space="preserve">Traffic and Safety Committee met last week. </w:t>
      </w:r>
      <w:r w:rsidR="00EB19A7">
        <w:rPr>
          <w:sz w:val="24"/>
          <w:szCs w:val="24"/>
        </w:rPr>
        <w:t xml:space="preserve">In support of making Shandon more bike friendly and having temporary bike lanes. We are opposed to bike lanes on Devine St. Mike </w:t>
      </w:r>
      <w:proofErr w:type="spellStart"/>
      <w:r w:rsidR="00EB19A7">
        <w:rPr>
          <w:sz w:val="24"/>
          <w:szCs w:val="24"/>
        </w:rPr>
        <w:t>MaCauley</w:t>
      </w:r>
      <w:proofErr w:type="spellEnd"/>
      <w:r w:rsidR="00EB19A7">
        <w:rPr>
          <w:sz w:val="24"/>
          <w:szCs w:val="24"/>
        </w:rPr>
        <w:t xml:space="preserve"> read the letter to Mayor Benjamin and City Councilman Will Brennan from Traffic and Safety drafted for all of SNC’s considerations. </w:t>
      </w:r>
      <w:r w:rsidR="00080156">
        <w:rPr>
          <w:sz w:val="24"/>
          <w:szCs w:val="24"/>
        </w:rPr>
        <w:t>Motion to send a letter as drafted in support of temporary bike lane. All voting members support</w:t>
      </w:r>
      <w:r w:rsidR="00B3671B">
        <w:rPr>
          <w:sz w:val="24"/>
          <w:szCs w:val="24"/>
        </w:rPr>
        <w:t>ed</w:t>
      </w:r>
      <w:r w:rsidR="00080156">
        <w:rPr>
          <w:sz w:val="24"/>
          <w:szCs w:val="24"/>
        </w:rPr>
        <w:t xml:space="preserve"> the motion except Lois Elijah. </w:t>
      </w:r>
    </w:p>
    <w:p w14:paraId="0E05EC21" w14:textId="77777777" w:rsidR="009C1241" w:rsidRPr="009C1241" w:rsidRDefault="009C1241" w:rsidP="009C1241">
      <w:pPr>
        <w:pStyle w:val="ListParagraph"/>
        <w:rPr>
          <w:sz w:val="24"/>
          <w:szCs w:val="24"/>
        </w:rPr>
      </w:pPr>
    </w:p>
    <w:p w14:paraId="7946039F" w14:textId="5BC182F9" w:rsidR="009C1241" w:rsidRPr="0016087B" w:rsidRDefault="001A6BBB" w:rsidP="0016087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COVID-19. Students living in Shandon are not social distancing. Buddy Atkins </w:t>
      </w:r>
      <w:r w:rsidR="00B3671B">
        <w:rPr>
          <w:sz w:val="24"/>
          <w:szCs w:val="24"/>
        </w:rPr>
        <w:t>is</w:t>
      </w:r>
      <w:r>
        <w:rPr>
          <w:sz w:val="24"/>
          <w:szCs w:val="24"/>
        </w:rPr>
        <w:t xml:space="preserve"> concern</w:t>
      </w:r>
      <w:r w:rsidR="00B3671B">
        <w:rPr>
          <w:sz w:val="24"/>
          <w:szCs w:val="24"/>
        </w:rPr>
        <w:t>ed about how this will impact the neighborhood in the fall when USC resumes classes</w:t>
      </w:r>
      <w:r>
        <w:rPr>
          <w:sz w:val="24"/>
          <w:szCs w:val="24"/>
        </w:rPr>
        <w:t>.  Motion to send this to Traffic and Safety</w:t>
      </w:r>
      <w:r w:rsidR="00B3671B">
        <w:rPr>
          <w:sz w:val="24"/>
          <w:szCs w:val="24"/>
        </w:rPr>
        <w:t xml:space="preserve"> Committee</w:t>
      </w:r>
      <w:r>
        <w:rPr>
          <w:sz w:val="24"/>
          <w:szCs w:val="24"/>
        </w:rPr>
        <w:t xml:space="preserve">. Seconded. Unanimously approved. </w:t>
      </w:r>
    </w:p>
    <w:p w14:paraId="43E02710" w14:textId="77777777" w:rsidR="009801D3" w:rsidRDefault="009801D3" w:rsidP="00C72242">
      <w:pPr>
        <w:rPr>
          <w:sz w:val="24"/>
          <w:szCs w:val="24"/>
        </w:rPr>
      </w:pPr>
    </w:p>
    <w:p w14:paraId="1658D4CD" w14:textId="5015AFCA" w:rsidR="00F251F0" w:rsidRPr="00282812" w:rsidRDefault="009801D3" w:rsidP="00C72242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376F1C">
        <w:rPr>
          <w:sz w:val="24"/>
          <w:szCs w:val="24"/>
        </w:rPr>
        <w:t>eeting</w:t>
      </w:r>
      <w:r>
        <w:rPr>
          <w:sz w:val="24"/>
          <w:szCs w:val="24"/>
        </w:rPr>
        <w:t xml:space="preserve"> adjourn</w:t>
      </w:r>
      <w:r w:rsidR="00376F1C">
        <w:rPr>
          <w:sz w:val="24"/>
          <w:szCs w:val="24"/>
        </w:rPr>
        <w:t>ed</w:t>
      </w:r>
      <w:r>
        <w:rPr>
          <w:sz w:val="24"/>
          <w:szCs w:val="24"/>
        </w:rPr>
        <w:t>.</w:t>
      </w:r>
    </w:p>
    <w:p w14:paraId="7BF67B10" w14:textId="2B32CC9D" w:rsidR="001F49F9" w:rsidRPr="00282812" w:rsidRDefault="001F49F9" w:rsidP="001F49F9">
      <w:pPr>
        <w:rPr>
          <w:sz w:val="24"/>
          <w:szCs w:val="24"/>
        </w:rPr>
      </w:pPr>
    </w:p>
    <w:p w14:paraId="036E0B17" w14:textId="77777777" w:rsidR="001F49F9" w:rsidRPr="00282812" w:rsidRDefault="001F49F9" w:rsidP="001F49F9">
      <w:pPr>
        <w:rPr>
          <w:sz w:val="24"/>
          <w:szCs w:val="24"/>
        </w:rPr>
      </w:pPr>
    </w:p>
    <w:p w14:paraId="7F844053" w14:textId="77777777" w:rsidR="00660E11" w:rsidRDefault="00660E11"/>
    <w:sectPr w:rsidR="00660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9493B"/>
    <w:multiLevelType w:val="hybridMultilevel"/>
    <w:tmpl w:val="6FACA29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F9"/>
    <w:rsid w:val="00080156"/>
    <w:rsid w:val="000B50A5"/>
    <w:rsid w:val="001374CB"/>
    <w:rsid w:val="0016087B"/>
    <w:rsid w:val="001938BD"/>
    <w:rsid w:val="001A6BBB"/>
    <w:rsid w:val="001C3181"/>
    <w:rsid w:val="001F49F9"/>
    <w:rsid w:val="00262601"/>
    <w:rsid w:val="002E1F22"/>
    <w:rsid w:val="00376F1C"/>
    <w:rsid w:val="00402314"/>
    <w:rsid w:val="0046146E"/>
    <w:rsid w:val="00525247"/>
    <w:rsid w:val="00660E11"/>
    <w:rsid w:val="007A4BBE"/>
    <w:rsid w:val="009801D3"/>
    <w:rsid w:val="00984621"/>
    <w:rsid w:val="00994389"/>
    <w:rsid w:val="009C1241"/>
    <w:rsid w:val="00A6055D"/>
    <w:rsid w:val="00A632FC"/>
    <w:rsid w:val="00A66094"/>
    <w:rsid w:val="00AD3FEA"/>
    <w:rsid w:val="00B3671B"/>
    <w:rsid w:val="00B66CD7"/>
    <w:rsid w:val="00C72242"/>
    <w:rsid w:val="00E75E81"/>
    <w:rsid w:val="00EB19A7"/>
    <w:rsid w:val="00EC0EFC"/>
    <w:rsid w:val="00F251F0"/>
    <w:rsid w:val="00FD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2F5E1"/>
  <w15:chartTrackingRefBased/>
  <w15:docId w15:val="{E0AE56CB-83AA-491E-AFA8-89C3C444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Carraway</dc:creator>
  <cp:keywords/>
  <dc:description/>
  <cp:lastModifiedBy>Wanda Carraway</cp:lastModifiedBy>
  <cp:revision>31</cp:revision>
  <dcterms:created xsi:type="dcterms:W3CDTF">2020-05-11T22:17:00Z</dcterms:created>
  <dcterms:modified xsi:type="dcterms:W3CDTF">2020-05-12T17:44:00Z</dcterms:modified>
</cp:coreProperties>
</file>